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Koontz Richard L Jr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33.1565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71,771.5137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Richard L 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Koontz Jr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05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55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2026-07-02T09:29:44Z</dcterms:created>
  <dcterms:modified xsi:type="dcterms:W3CDTF">2026-07-02T09:29:44Z</dcterms:modified>
</cp:coreProperties>
</file>